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9E" w:rsidRPr="00DE5BB9" w:rsidRDefault="00BD029E" w:rsidP="00BD029E">
      <w:pPr>
        <w:spacing w:line="320" w:lineRule="atLeast"/>
        <w:rPr>
          <w:b/>
        </w:rPr>
      </w:pPr>
      <w:r w:rsidRPr="00DE5BB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F00D054" wp14:editId="3D45000E">
            <wp:simplePos x="0" y="0"/>
            <wp:positionH relativeFrom="column">
              <wp:posOffset>3641725</wp:posOffset>
            </wp:positionH>
            <wp:positionV relativeFrom="paragraph">
              <wp:posOffset>-274320</wp:posOffset>
            </wp:positionV>
            <wp:extent cx="2419350" cy="1717675"/>
            <wp:effectExtent l="0" t="0" r="0" b="0"/>
            <wp:wrapTight wrapText="bothSides">
              <wp:wrapPolygon edited="0">
                <wp:start x="0" y="0"/>
                <wp:lineTo x="0" y="21321"/>
                <wp:lineTo x="21430" y="21321"/>
                <wp:lineTo x="21430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BB9">
        <w:rPr>
          <w:b/>
        </w:rPr>
        <w:t>OSJEČKO – BARANJSKA ŽUPANIJA              OSNOVNA ŠKOLA JOSIPA KOZARCA SEMELJCI</w:t>
      </w:r>
      <w:r>
        <w:rPr>
          <w:b/>
        </w:rPr>
        <w:t>, ŠKOLSKA 21</w:t>
      </w:r>
    </w:p>
    <w:p w:rsidR="00BD029E" w:rsidRPr="00DE5BB9" w:rsidRDefault="00BD029E" w:rsidP="00BD029E">
      <w:pPr>
        <w:spacing w:line="320" w:lineRule="atLeast"/>
        <w:rPr>
          <w:b/>
        </w:rPr>
      </w:pPr>
      <w:r w:rsidRPr="00DE5BB9">
        <w:rPr>
          <w:b/>
        </w:rPr>
        <w:sym w:font="Wingdings 2" w:char="0027"/>
      </w:r>
      <w:r w:rsidRPr="00DE5BB9">
        <w:t xml:space="preserve"> 031/856-081    </w:t>
      </w:r>
      <w:proofErr w:type="spellStart"/>
      <w:r w:rsidRPr="00DE5BB9">
        <w:t>Fax</w:t>
      </w:r>
      <w:proofErr w:type="spellEnd"/>
      <w:r w:rsidRPr="00DE5BB9">
        <w:t>:031/856-247</w:t>
      </w:r>
    </w:p>
    <w:p w:rsidR="00BD029E" w:rsidRPr="00DE5BB9" w:rsidRDefault="00BD029E" w:rsidP="00BD029E">
      <w:pPr>
        <w:spacing w:line="320" w:lineRule="atLeast"/>
        <w:rPr>
          <w:b/>
        </w:rPr>
      </w:pPr>
      <w:r w:rsidRPr="00DE5BB9">
        <w:t xml:space="preserve">e-mail: </w:t>
      </w:r>
      <w:hyperlink r:id="rId6" w:history="1">
        <w:r w:rsidRPr="00DE5BB9">
          <w:rPr>
            <w:rStyle w:val="Hiperveza"/>
          </w:rPr>
          <w:t>skola@os-jkozarca-semeljci.skole.hr</w:t>
        </w:r>
      </w:hyperlink>
    </w:p>
    <w:p w:rsidR="00BD029E" w:rsidRPr="00DE5BB9" w:rsidRDefault="00BD029E" w:rsidP="00BD029E">
      <w:pPr>
        <w:spacing w:line="320" w:lineRule="atLeast"/>
        <w:rPr>
          <w:b/>
        </w:rPr>
      </w:pPr>
      <w:r w:rsidRPr="00DE5BB9">
        <w:t xml:space="preserve">web stranica: </w:t>
      </w:r>
      <w:hyperlink r:id="rId7" w:history="1">
        <w:r w:rsidRPr="00DE5BB9">
          <w:rPr>
            <w:rStyle w:val="Hiperveza"/>
          </w:rPr>
          <w:t>http://os-jkozarca-semeljci.skole.hr/</w:t>
        </w:r>
      </w:hyperlink>
    </w:p>
    <w:p w:rsidR="00BD029E" w:rsidRPr="00DE5BB9" w:rsidRDefault="00BD029E" w:rsidP="00BD029E">
      <w:pPr>
        <w:spacing w:line="320" w:lineRule="atLeast"/>
        <w:rPr>
          <w:b/>
        </w:rPr>
      </w:pPr>
      <w:r w:rsidRPr="00DE5BB9">
        <w:t xml:space="preserve">OIB-77433474733   </w:t>
      </w:r>
      <w:r w:rsidR="00EA7EA2">
        <w:rPr>
          <w:sz w:val="22"/>
          <w:szCs w:val="22"/>
        </w:rPr>
        <w:t>IBAN-HR</w:t>
      </w:r>
      <w:r w:rsidR="00EA7EA2">
        <w:t>8223400091111010175</w:t>
      </w:r>
    </w:p>
    <w:p w:rsidR="00BD029E" w:rsidRPr="007A2F09" w:rsidRDefault="00BD029E" w:rsidP="00BD029E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:rsidR="00EA7EA2" w:rsidRPr="00EA7EA2" w:rsidRDefault="008D01C1" w:rsidP="00EA7EA2">
      <w:r>
        <w:t>KLASA:112-01/20</w:t>
      </w:r>
      <w:r w:rsidR="00EA7EA2" w:rsidRPr="00EA7EA2">
        <w:t>-02/01</w:t>
      </w:r>
    </w:p>
    <w:p w:rsidR="00EA7EA2" w:rsidRPr="00EA7EA2" w:rsidRDefault="008D01C1" w:rsidP="00EA7EA2">
      <w:r>
        <w:t>URBROJ:2121-22-01-20</w:t>
      </w:r>
      <w:r w:rsidR="00EA7EA2" w:rsidRPr="00EA7EA2">
        <w:t>-</w:t>
      </w:r>
      <w:r w:rsidR="00B327A4">
        <w:t>15</w:t>
      </w:r>
      <w:bookmarkStart w:id="0" w:name="_GoBack"/>
      <w:bookmarkEnd w:id="0"/>
    </w:p>
    <w:p w:rsidR="00D53B9D" w:rsidRDefault="00D53B9D"/>
    <w:p w:rsidR="00C70AB3" w:rsidRDefault="00C70AB3" w:rsidP="00462BCB"/>
    <w:p w:rsidR="00462BCB" w:rsidRDefault="00462BCB" w:rsidP="00C70AB3">
      <w:pPr>
        <w:jc w:val="center"/>
      </w:pPr>
      <w:r>
        <w:t>Osnovna škola Josipa Kozarca Semeljci, raspisuje</w:t>
      </w:r>
    </w:p>
    <w:p w:rsidR="00462BCB" w:rsidRDefault="00462BCB" w:rsidP="00462BCB"/>
    <w:p w:rsidR="00462BCB" w:rsidRPr="00462BCB" w:rsidRDefault="00462BCB" w:rsidP="00462BCB">
      <w:pPr>
        <w:jc w:val="center"/>
        <w:rPr>
          <w:b/>
        </w:rPr>
      </w:pPr>
      <w:r w:rsidRPr="00462BCB">
        <w:rPr>
          <w:b/>
        </w:rPr>
        <w:t>N A T J E Č A J</w:t>
      </w:r>
    </w:p>
    <w:p w:rsidR="00462BCB" w:rsidRDefault="00462BCB" w:rsidP="00462BCB">
      <w:pPr>
        <w:jc w:val="center"/>
        <w:rPr>
          <w:b/>
        </w:rPr>
      </w:pPr>
      <w:r w:rsidRPr="00462BCB">
        <w:rPr>
          <w:b/>
        </w:rPr>
        <w:t>za popunu radnog mjesta</w:t>
      </w:r>
    </w:p>
    <w:p w:rsidR="00C70AB3" w:rsidRPr="00462BCB" w:rsidRDefault="00C70AB3" w:rsidP="00462BCB">
      <w:pPr>
        <w:jc w:val="center"/>
        <w:rPr>
          <w:b/>
        </w:rPr>
      </w:pPr>
    </w:p>
    <w:p w:rsidR="00C70AB3" w:rsidRPr="00C70AB3" w:rsidRDefault="00C70AB3" w:rsidP="00C70AB3">
      <w:pPr>
        <w:rPr>
          <w:b/>
        </w:rPr>
      </w:pPr>
      <w:r w:rsidRPr="00C70AB3">
        <w:rPr>
          <w:b/>
        </w:rPr>
        <w:t>1. ODGOJITELJ/ICA PREDŠKOLSKE DJECE</w:t>
      </w:r>
    </w:p>
    <w:p w:rsidR="00C70AB3" w:rsidRDefault="00C70AB3" w:rsidP="00C70AB3">
      <w:r>
        <w:t xml:space="preserve">    - 1 izvršitelj,</w:t>
      </w:r>
    </w:p>
    <w:p w:rsidR="00C70AB3" w:rsidRDefault="00EA7EA2" w:rsidP="00C70AB3">
      <w:r>
        <w:t xml:space="preserve">   </w:t>
      </w:r>
      <w:r w:rsidR="00BD277A">
        <w:t xml:space="preserve"> - određeno vrijeme</w:t>
      </w:r>
    </w:p>
    <w:p w:rsidR="00C70AB3" w:rsidRDefault="00C70AB3" w:rsidP="00C70AB3">
      <w:r>
        <w:t xml:space="preserve">    - nepuno radno vrijeme, </w:t>
      </w:r>
      <w:r w:rsidR="00EA7EA2">
        <w:t>20 sati tjedno</w:t>
      </w:r>
    </w:p>
    <w:p w:rsidR="00C70AB3" w:rsidRDefault="00C70AB3" w:rsidP="00C70AB3">
      <w:r>
        <w:t xml:space="preserve">   </w:t>
      </w:r>
      <w:r w:rsidR="000D74AA">
        <w:t xml:space="preserve"> -  mjesto rada: PŠ Forkuševci i </w:t>
      </w:r>
      <w:r>
        <w:t xml:space="preserve">PŠ Mrzović </w:t>
      </w:r>
    </w:p>
    <w:p w:rsidR="00C70AB3" w:rsidRDefault="00C70AB3" w:rsidP="00C70AB3"/>
    <w:p w:rsidR="00462BCB" w:rsidRDefault="00C70AB3" w:rsidP="00462BCB">
      <w:r w:rsidRPr="00C70AB3">
        <w:rPr>
          <w:b/>
        </w:rPr>
        <w:t>UVJET:</w:t>
      </w:r>
      <w:r>
        <w:t xml:space="preserve"> Prema odredbama Zakona o predškolskom odgoju i naobrazbi („</w:t>
      </w:r>
      <w:proofErr w:type="spellStart"/>
      <w:r>
        <w:t>N.N</w:t>
      </w:r>
      <w:proofErr w:type="spellEnd"/>
      <w:r>
        <w:t>.“ br.10/97., 107/07., 94/13.</w:t>
      </w:r>
      <w:r w:rsidR="005A247C">
        <w:t xml:space="preserve"> i 98/19.</w:t>
      </w:r>
      <w:r>
        <w:t>)</w:t>
      </w:r>
    </w:p>
    <w:p w:rsidR="0058596F" w:rsidRDefault="0058596F" w:rsidP="00462BCB">
      <w:pPr>
        <w:rPr>
          <w:b/>
        </w:rPr>
      </w:pPr>
    </w:p>
    <w:p w:rsidR="00462BCB" w:rsidRDefault="00462BCB" w:rsidP="00462BCB">
      <w:pPr>
        <w:rPr>
          <w:b/>
        </w:rPr>
      </w:pPr>
      <w:r w:rsidRPr="00721DA6">
        <w:rPr>
          <w:b/>
          <w:caps/>
        </w:rPr>
        <w:t>Uz pisanu prijavu kandidat je dužan priložiti</w:t>
      </w:r>
      <w:r w:rsidRPr="0058596F">
        <w:rPr>
          <w:b/>
        </w:rPr>
        <w:t>:</w:t>
      </w:r>
    </w:p>
    <w:p w:rsidR="00462BCB" w:rsidRDefault="0058596F" w:rsidP="00462BCB">
      <w:r>
        <w:t xml:space="preserve">- </w:t>
      </w:r>
      <w:r w:rsidR="00462BCB">
        <w:t>životopis</w:t>
      </w:r>
    </w:p>
    <w:p w:rsidR="00721DA6" w:rsidRDefault="00721DA6" w:rsidP="00462BCB">
      <w:r w:rsidRPr="00721DA6">
        <w:t>- dokaz o stručnoj spremi (preslika</w:t>
      </w:r>
      <w:r>
        <w:t>)</w:t>
      </w:r>
    </w:p>
    <w:p w:rsidR="00462BCB" w:rsidRDefault="0058596F" w:rsidP="00462BCB">
      <w:r>
        <w:t xml:space="preserve">- </w:t>
      </w:r>
      <w:r w:rsidR="00462BCB">
        <w:t>domovnica (preslika)</w:t>
      </w:r>
    </w:p>
    <w:p w:rsidR="00462BCB" w:rsidRDefault="0058596F" w:rsidP="00462BCB">
      <w:r>
        <w:t xml:space="preserve">- </w:t>
      </w:r>
      <w:r w:rsidR="00462BCB">
        <w:t>izvornik uvjerenja o nekažnjavanju (ne starije od 6 mjeseci)</w:t>
      </w:r>
    </w:p>
    <w:p w:rsidR="00462BCB" w:rsidRDefault="0058596F" w:rsidP="00462BCB">
      <w:r>
        <w:t xml:space="preserve">- </w:t>
      </w:r>
      <w:r w:rsidR="00462BCB">
        <w:t>potvrdu Hrvatskog zavoda za mirovinsko osiguranje, elektronički zapis o radno pravnom statusu</w:t>
      </w:r>
      <w:r w:rsidR="00B86A28">
        <w:t xml:space="preserve"> (ne starije od mjesec dana od dana objave natječaja)</w:t>
      </w:r>
    </w:p>
    <w:p w:rsidR="00462BCB" w:rsidRDefault="00462BCB" w:rsidP="00462BCB"/>
    <w:p w:rsidR="00462BCB" w:rsidRDefault="00462BCB" w:rsidP="00462BCB">
      <w:r>
        <w:t>Kandidat koji se poziva na pravo prednosti pri zapošljavanju prema posebnom zakonu, dužan je u prijavi na natječaj pozvati se na to pravo i priložiti dokaz o pravu na koje se poziva (npr.</w:t>
      </w:r>
      <w:r w:rsidR="0072753C">
        <w:t xml:space="preserve"> </w:t>
      </w:r>
      <w:r>
        <w:t>dokaz o stečenom statusu na temelju kojega se ostvaruje pravo na prednost zapošljavanja, dokaz o nezaposlenosti i slično).</w:t>
      </w:r>
    </w:p>
    <w:p w:rsidR="00462BCB" w:rsidRDefault="00462BCB" w:rsidP="00462BCB"/>
    <w:p w:rsidR="00C70AB3" w:rsidRDefault="00462BCB" w:rsidP="00462BCB">
      <w:r>
        <w:t>Kandidat koji se poziva na pravo prednosti pri zapošljavanju sukladno članku 102.</w:t>
      </w:r>
      <w:r w:rsidR="0072753C">
        <w:t xml:space="preserve"> </w:t>
      </w:r>
      <w:r>
        <w:t>Zakona o hrvatskim braniteljima iz Domovinskog rata i članovima njihovih obitelji (NN 127/17.</w:t>
      </w:r>
      <w:r w:rsidR="005A247C">
        <w:t xml:space="preserve"> i 98/19.</w:t>
      </w:r>
      <w:r>
        <w:t>), dužan je uz prijavu na natječaj priložiti pored dokaza o ispunjavanju traženih uvjeta i sve potrebne dokaze navedene na poveznici Ministarstva hrvatskih branitelja</w:t>
      </w:r>
      <w:r w:rsidR="00C70AB3">
        <w:t>:</w:t>
      </w:r>
    </w:p>
    <w:p w:rsidR="00462BCB" w:rsidRDefault="00B327A4" w:rsidP="00462BCB">
      <w:hyperlink r:id="rId8" w:history="1">
        <w:r w:rsidR="0072753C" w:rsidRPr="00DA3F75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72753C" w:rsidRDefault="0072753C" w:rsidP="00462BCB"/>
    <w:p w:rsidR="006576A8" w:rsidRDefault="006576A8" w:rsidP="00462BCB"/>
    <w:p w:rsidR="00462BCB" w:rsidRDefault="00462BCB" w:rsidP="00462BCB">
      <w:r>
        <w:lastRenderedPageBreak/>
        <w:t>Na natječaj se mogu javiti osobe oba spola.</w:t>
      </w:r>
    </w:p>
    <w:p w:rsidR="0072753C" w:rsidRDefault="00462BCB" w:rsidP="00462BCB">
      <w:r>
        <w:t xml:space="preserve">Nepotpune i nepravodobne prijave neće se razmatrati. </w:t>
      </w:r>
    </w:p>
    <w:p w:rsidR="00462BCB" w:rsidRDefault="00462BCB" w:rsidP="00462BCB">
      <w:r>
        <w:t>Osoba koja nije podnijela pravodobnu i urednu prijavu ili ne ispunjava formalne uvjete iz natječaja, ne smatra se kandidatom prijavljenim na natječaj.</w:t>
      </w:r>
    </w:p>
    <w:p w:rsidR="00462BCB" w:rsidRDefault="00462BCB" w:rsidP="00462BCB">
      <w:r>
        <w:t xml:space="preserve">Prijavom na natječaj, kandidat daje privolu Osnovnoj školi Josipa </w:t>
      </w:r>
      <w:r w:rsidR="00E45B0A">
        <w:t>Kozarca Semeljci</w:t>
      </w:r>
      <w:r>
        <w:t xml:space="preserve"> da se njegovi osobni podaci obrađuju, objavljuju u digitalnom obliku,te čuvaju u svrhu provođenja javnog natječaja za zapošljavanje.</w:t>
      </w:r>
    </w:p>
    <w:p w:rsidR="00462BCB" w:rsidRDefault="00462BCB" w:rsidP="00462BCB"/>
    <w:p w:rsidR="00462BCB" w:rsidRDefault="00E45B0A" w:rsidP="00462BCB">
      <w:r w:rsidRPr="00E45B0A">
        <w:rPr>
          <w:b/>
        </w:rPr>
        <w:t>ROK PRIJAVE</w:t>
      </w:r>
      <w:r>
        <w:t xml:space="preserve">: </w:t>
      </w:r>
      <w:r w:rsidR="00462BCB">
        <w:t>Natječaj je otvoren 8 dana od dana objavljivanja.</w:t>
      </w:r>
    </w:p>
    <w:p w:rsidR="00E45B0A" w:rsidRDefault="00E45B0A" w:rsidP="00462BCB">
      <w:r>
        <w:t>Rezultati natječaja biti će objavljeni na web stranici škole u roku od 15 dana od dana završetka natječaja.</w:t>
      </w:r>
    </w:p>
    <w:p w:rsidR="00462BCB" w:rsidRDefault="00462BCB" w:rsidP="00462BCB"/>
    <w:p w:rsidR="00E45B0A" w:rsidRPr="00E45B0A" w:rsidRDefault="00E45B0A" w:rsidP="00462BCB">
      <w:pPr>
        <w:rPr>
          <w:b/>
          <w:caps/>
        </w:rPr>
      </w:pPr>
      <w:r w:rsidRPr="00E45B0A">
        <w:rPr>
          <w:b/>
          <w:caps/>
        </w:rPr>
        <w:t>Pisanu prijavu dostaviti osobno ili na adresu:</w:t>
      </w:r>
      <w:r w:rsidR="00462BCB" w:rsidRPr="00E45B0A">
        <w:rPr>
          <w:b/>
          <w:caps/>
        </w:rPr>
        <w:tab/>
      </w:r>
    </w:p>
    <w:p w:rsidR="00462BCB" w:rsidRDefault="00462BCB" w:rsidP="00462BCB">
      <w:r>
        <w:t>Osnovna škola J</w:t>
      </w:r>
      <w:r w:rsidR="00E45B0A">
        <w:t xml:space="preserve">osipa Kozarca Semeljci, Školska 21, Semeljci </w:t>
      </w:r>
    </w:p>
    <w:p w:rsidR="00462BCB" w:rsidRDefault="00462BCB" w:rsidP="00462BCB">
      <w:r>
        <w:t>s naznakom „Za natječaj“.</w:t>
      </w:r>
    </w:p>
    <w:p w:rsidR="00E45B0A" w:rsidRDefault="00E45B0A" w:rsidP="00462BCB"/>
    <w:p w:rsidR="00E45B0A" w:rsidRDefault="00E45B0A" w:rsidP="00E45B0A">
      <w:r>
        <w:t xml:space="preserve">Natječaj objavljen na stranicama Hrvatskog zavoda za zapošljavanje, oglasnim pločama </w:t>
      </w:r>
    </w:p>
    <w:p w:rsidR="00E45B0A" w:rsidRDefault="00E45B0A" w:rsidP="00E45B0A">
      <w:r>
        <w:t>Š</w:t>
      </w:r>
      <w:r w:rsidR="00B86A28">
        <w:t>kole, web stranici Škole dana 29. rujna  2020. i traje do 7. listopada</w:t>
      </w:r>
      <w:r w:rsidR="005A247C">
        <w:t xml:space="preserve"> 2020</w:t>
      </w:r>
      <w:r>
        <w:t>. godine.</w:t>
      </w:r>
    </w:p>
    <w:p w:rsidR="00462BCB" w:rsidRDefault="00462BCB" w:rsidP="00462BCB"/>
    <w:p w:rsidR="00E45B0A" w:rsidRDefault="00E45B0A" w:rsidP="00462BCB"/>
    <w:p w:rsidR="00462BCB" w:rsidRDefault="00462BCB" w:rsidP="00462BCB"/>
    <w:p w:rsidR="00D53B9D" w:rsidRDefault="00462BCB" w:rsidP="00462BCB">
      <w:r>
        <w:t xml:space="preserve">U </w:t>
      </w:r>
      <w:r w:rsidR="00E45B0A">
        <w:t>Semeljcima</w:t>
      </w:r>
      <w:r w:rsidR="00B86A28">
        <w:t xml:space="preserve"> 29. rujna</w:t>
      </w:r>
      <w:r w:rsidR="00E45B0A">
        <w:t xml:space="preserve"> </w:t>
      </w:r>
      <w:r w:rsidR="00C6701F">
        <w:t>2020</w:t>
      </w:r>
      <w:r>
        <w:t>.</w:t>
      </w:r>
      <w:r w:rsidR="00E45B0A">
        <w:t xml:space="preserve"> godine.</w:t>
      </w:r>
    </w:p>
    <w:p w:rsidR="00E45B0A" w:rsidRDefault="00E45B0A" w:rsidP="00462BCB"/>
    <w:p w:rsidR="00E45B0A" w:rsidRDefault="00E45B0A" w:rsidP="00462BCB"/>
    <w:p w:rsidR="00E45B0A" w:rsidRDefault="00E45B0A" w:rsidP="00462BCB"/>
    <w:p w:rsidR="00E45B0A" w:rsidRDefault="00E45B0A" w:rsidP="00462BCB"/>
    <w:p w:rsidR="00E45B0A" w:rsidRDefault="00E45B0A" w:rsidP="00E45B0A">
      <w:pPr>
        <w:jc w:val="right"/>
      </w:pPr>
      <w:r>
        <w:t>Ravnateljica:</w:t>
      </w:r>
    </w:p>
    <w:p w:rsidR="00E45B0A" w:rsidRDefault="00E45B0A" w:rsidP="00E45B0A">
      <w:pPr>
        <w:jc w:val="right"/>
      </w:pPr>
      <w:r>
        <w:t>Ružica Primorac, prof.</w:t>
      </w:r>
    </w:p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p w:rsidR="00D53B9D" w:rsidRDefault="00D53B9D"/>
    <w:sectPr w:rsidR="00D5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9E"/>
    <w:rsid w:val="00083F7E"/>
    <w:rsid w:val="000D74AA"/>
    <w:rsid w:val="00462BCB"/>
    <w:rsid w:val="0058596F"/>
    <w:rsid w:val="005A247C"/>
    <w:rsid w:val="006576A8"/>
    <w:rsid w:val="00676B8D"/>
    <w:rsid w:val="00721DA6"/>
    <w:rsid w:val="0072753C"/>
    <w:rsid w:val="007A681A"/>
    <w:rsid w:val="00824C3B"/>
    <w:rsid w:val="008D01C1"/>
    <w:rsid w:val="00AF10F3"/>
    <w:rsid w:val="00B327A4"/>
    <w:rsid w:val="00B41865"/>
    <w:rsid w:val="00B86A28"/>
    <w:rsid w:val="00BA6566"/>
    <w:rsid w:val="00BD029E"/>
    <w:rsid w:val="00BD277A"/>
    <w:rsid w:val="00C6701F"/>
    <w:rsid w:val="00C70AB3"/>
    <w:rsid w:val="00D21AD5"/>
    <w:rsid w:val="00D53B9D"/>
    <w:rsid w:val="00E45B0A"/>
    <w:rsid w:val="00EA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D0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D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os-jkozarca-semeljci.skol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2018-10-15T11:15:00Z</cp:lastPrinted>
  <dcterms:created xsi:type="dcterms:W3CDTF">2020-07-22T09:13:00Z</dcterms:created>
  <dcterms:modified xsi:type="dcterms:W3CDTF">2020-09-29T08:28:00Z</dcterms:modified>
</cp:coreProperties>
</file>